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73" w:rsidRPr="003127D1" w:rsidRDefault="00DC3673" w:rsidP="003127D1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3127D1">
        <w:rPr>
          <w:b/>
          <w:sz w:val="32"/>
          <w:szCs w:val="32"/>
        </w:rPr>
        <w:t>Поддержка местных инициатив</w:t>
      </w:r>
    </w:p>
    <w:p w:rsidR="00DC3673" w:rsidRPr="003127D1" w:rsidRDefault="00DC3673" w:rsidP="003127D1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3127D1">
        <w:rPr>
          <w:b/>
          <w:sz w:val="32"/>
          <w:szCs w:val="32"/>
        </w:rPr>
        <w:t>- или как самим улучшить жизнь вокруг себя?</w:t>
      </w:r>
    </w:p>
    <w:p w:rsidR="00DC3673" w:rsidRPr="00147002" w:rsidRDefault="00DC3673" w:rsidP="003127D1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2223F4" w:rsidRDefault="002223F4" w:rsidP="003127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октября на территории Казачинского района прошел межмуниципальный форум Программы поддержки местных инициатив </w:t>
      </w:r>
      <w:bookmarkStart w:id="0" w:name="_GoBack"/>
      <w:bookmarkEnd w:id="0"/>
      <w:r>
        <w:rPr>
          <w:sz w:val="28"/>
          <w:szCs w:val="28"/>
        </w:rPr>
        <w:t>северной и центральной групп районов Красноярского края, в нем приняла участие команда из Пировского муниципального округа.</w:t>
      </w:r>
      <w:r w:rsidR="003A5CD2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составе команды </w:t>
      </w:r>
      <w:r w:rsidR="003A5CD2">
        <w:rPr>
          <w:color w:val="000000" w:themeColor="text1"/>
          <w:sz w:val="28"/>
          <w:szCs w:val="28"/>
        </w:rPr>
        <w:t xml:space="preserve">были </w:t>
      </w:r>
      <w:r>
        <w:rPr>
          <w:sz w:val="28"/>
          <w:szCs w:val="28"/>
        </w:rPr>
        <w:t>первый заместитель главы округа Сергей Ивченко,  руководители территориальных подразделений  округа, организаторами встречи  выступили  методисты, консультанты программ местных инициатив  Института государственного и муниципального управления при Правительстве Красноярского края Анна Гурьянова и Наталья Лобзина.</w:t>
      </w:r>
    </w:p>
    <w:p w:rsidR="008C5DBD" w:rsidRDefault="002223F4" w:rsidP="003127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органов местного самоуправления осмотрели спортивные  и социальные объекты в Галанино и Казачинском,   посетили Мокрушинский сельский Дом культуры, который был отремонтирован в рамках программы, а затем приняли участие в обучающем семинаре, цель которого научиться технологии реализации инициативных проектов в сельских территориях. </w:t>
      </w:r>
      <w:r w:rsidR="008C5DBD">
        <w:rPr>
          <w:sz w:val="28"/>
          <w:szCs w:val="28"/>
        </w:rPr>
        <w:t xml:space="preserve"> Для пировчан участие в форуме было особенно важным - </w:t>
      </w:r>
      <w:r>
        <w:rPr>
          <w:sz w:val="28"/>
          <w:szCs w:val="28"/>
        </w:rPr>
        <w:t xml:space="preserve"> </w:t>
      </w:r>
      <w:r w:rsidR="008C5DBD">
        <w:rPr>
          <w:sz w:val="28"/>
          <w:szCs w:val="28"/>
        </w:rPr>
        <w:t>в</w:t>
      </w:r>
      <w:r w:rsidRPr="008C5DBD">
        <w:rPr>
          <w:sz w:val="28"/>
          <w:szCs w:val="28"/>
        </w:rPr>
        <w:t xml:space="preserve"> этом году в крае отменяется самый востребованный проект,  грантовый конкурс для муниципальных образований «Жители – за чистоту и благоустройство», акцент в регионе будет сделан именно на Программу поддержки местных инициатив – ППМИ, которая реализуется в Красноярском крае с 2017 года. </w:t>
      </w:r>
      <w:r w:rsidR="008C5DBD">
        <w:rPr>
          <w:sz w:val="28"/>
          <w:szCs w:val="28"/>
        </w:rPr>
        <w:t xml:space="preserve"> </w:t>
      </w:r>
      <w:r w:rsidRPr="008C5DBD">
        <w:rPr>
          <w:sz w:val="28"/>
          <w:szCs w:val="28"/>
        </w:rPr>
        <w:t>Пировский муниципальный округ впервые вступил в Программу</w:t>
      </w:r>
      <w:r w:rsidR="008C5DBD">
        <w:rPr>
          <w:sz w:val="28"/>
          <w:szCs w:val="28"/>
        </w:rPr>
        <w:t>. Как будет разворачиваться проектная деятельность в Пировском округе, как вовлечь жителей в процессы качественного улучшения жизни муниципального образования – сегодня разговор об этом с участницей форума, руководителем Пировского территориал</w:t>
      </w:r>
      <w:r w:rsidR="00705151">
        <w:rPr>
          <w:sz w:val="28"/>
          <w:szCs w:val="28"/>
        </w:rPr>
        <w:t>ьного подразделения Н.В. Лутфул</w:t>
      </w:r>
      <w:r w:rsidR="008C5DBD">
        <w:rPr>
          <w:sz w:val="28"/>
          <w:szCs w:val="28"/>
        </w:rPr>
        <w:t>иной?</w:t>
      </w:r>
    </w:p>
    <w:p w:rsidR="00267691" w:rsidRDefault="008C5DBD" w:rsidP="003127D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45989">
        <w:rPr>
          <w:b/>
          <w:sz w:val="28"/>
          <w:szCs w:val="28"/>
        </w:rPr>
        <w:t xml:space="preserve">-  Наиля Вазировна, </w:t>
      </w:r>
      <w:r w:rsidR="00267691">
        <w:rPr>
          <w:b/>
          <w:sz w:val="28"/>
          <w:szCs w:val="28"/>
        </w:rPr>
        <w:t xml:space="preserve">допустим, я как житель Пировского,  хочу выступить с </w:t>
      </w:r>
      <w:r w:rsidR="00DF66D3">
        <w:rPr>
          <w:b/>
          <w:sz w:val="28"/>
          <w:szCs w:val="28"/>
        </w:rPr>
        <w:t xml:space="preserve">проектной идеей, </w:t>
      </w:r>
      <w:r w:rsidR="009A7E10">
        <w:rPr>
          <w:b/>
          <w:sz w:val="28"/>
          <w:szCs w:val="28"/>
        </w:rPr>
        <w:t xml:space="preserve"> скажем, </w:t>
      </w:r>
      <w:r w:rsidR="00267691">
        <w:rPr>
          <w:b/>
          <w:sz w:val="28"/>
          <w:szCs w:val="28"/>
        </w:rPr>
        <w:t xml:space="preserve"> обустройства берега реки Белой. Каковы должны быть мои действия? Куда необходимо обратиться, чтобы идея обрела реальное воплощение? </w:t>
      </w:r>
    </w:p>
    <w:p w:rsidR="00256DE0" w:rsidRDefault="00267691" w:rsidP="003127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3637F6">
        <w:rPr>
          <w:sz w:val="28"/>
          <w:szCs w:val="28"/>
        </w:rPr>
        <w:t xml:space="preserve">Во-первых, один в поле не воин,  идея должна исходить от инициативной группы </w:t>
      </w:r>
      <w:r w:rsidR="003637F6" w:rsidRPr="003637F6">
        <w:rPr>
          <w:sz w:val="28"/>
          <w:szCs w:val="28"/>
        </w:rPr>
        <w:t xml:space="preserve"> активистов в составе не менее </w:t>
      </w:r>
      <w:r w:rsidR="009A7E10">
        <w:rPr>
          <w:sz w:val="28"/>
          <w:szCs w:val="28"/>
        </w:rPr>
        <w:t xml:space="preserve">3 </w:t>
      </w:r>
      <w:r w:rsidR="003637F6" w:rsidRPr="003637F6">
        <w:rPr>
          <w:sz w:val="28"/>
          <w:szCs w:val="28"/>
        </w:rPr>
        <w:t xml:space="preserve"> человек. Во-вторых, предложенная идея должна быть достаточно актуальной и востребованной для большинства населения и иметь шансы быть реализованной в Программе поддержки местных инициатив.  </w:t>
      </w:r>
      <w:r w:rsidR="00761065">
        <w:rPr>
          <w:sz w:val="28"/>
          <w:szCs w:val="28"/>
        </w:rPr>
        <w:t xml:space="preserve">В </w:t>
      </w:r>
      <w:r w:rsidR="00330AEC">
        <w:rPr>
          <w:sz w:val="28"/>
          <w:szCs w:val="28"/>
        </w:rPr>
        <w:t xml:space="preserve">- </w:t>
      </w:r>
      <w:r w:rsidR="00761065">
        <w:rPr>
          <w:sz w:val="28"/>
          <w:szCs w:val="28"/>
        </w:rPr>
        <w:t xml:space="preserve">третьих,  </w:t>
      </w:r>
      <w:r w:rsidR="00875B32">
        <w:rPr>
          <w:sz w:val="28"/>
          <w:szCs w:val="28"/>
        </w:rPr>
        <w:t xml:space="preserve">необходимо сообща потрудиться, </w:t>
      </w:r>
      <w:r w:rsidR="00761065">
        <w:rPr>
          <w:sz w:val="28"/>
          <w:szCs w:val="28"/>
        </w:rPr>
        <w:t xml:space="preserve">инициативная группа </w:t>
      </w:r>
      <w:r w:rsidR="00256DE0">
        <w:rPr>
          <w:sz w:val="28"/>
          <w:szCs w:val="28"/>
        </w:rPr>
        <w:t xml:space="preserve">должна будет подготовить </w:t>
      </w:r>
      <w:r w:rsidR="00761065">
        <w:rPr>
          <w:sz w:val="28"/>
          <w:szCs w:val="28"/>
        </w:rPr>
        <w:t xml:space="preserve"> пакет документов для участия в конкурсе на уровне округа, по результатам рассмотре</w:t>
      </w:r>
      <w:r w:rsidR="00330AEC">
        <w:rPr>
          <w:sz w:val="28"/>
          <w:szCs w:val="28"/>
        </w:rPr>
        <w:t>н</w:t>
      </w:r>
      <w:r w:rsidR="00761065">
        <w:rPr>
          <w:sz w:val="28"/>
          <w:szCs w:val="28"/>
        </w:rPr>
        <w:t xml:space="preserve">ия документов принимается комиссией решение поддержать проект либо отклонить. </w:t>
      </w:r>
      <w:r w:rsidR="00330AEC">
        <w:rPr>
          <w:sz w:val="28"/>
          <w:szCs w:val="28"/>
        </w:rPr>
        <w:t xml:space="preserve"> </w:t>
      </w:r>
      <w:r w:rsidR="003637F6" w:rsidRPr="003637F6">
        <w:rPr>
          <w:sz w:val="28"/>
          <w:szCs w:val="28"/>
        </w:rPr>
        <w:t xml:space="preserve">За </w:t>
      </w:r>
      <w:r w:rsidR="003637F6">
        <w:rPr>
          <w:sz w:val="28"/>
          <w:szCs w:val="28"/>
        </w:rPr>
        <w:t xml:space="preserve"> консультацией</w:t>
      </w:r>
      <w:r w:rsidR="009A7E10">
        <w:rPr>
          <w:sz w:val="28"/>
          <w:szCs w:val="28"/>
        </w:rPr>
        <w:t xml:space="preserve">, как  довести проектную идею до ума, </w:t>
      </w:r>
      <w:r w:rsidR="003637F6">
        <w:rPr>
          <w:sz w:val="28"/>
          <w:szCs w:val="28"/>
        </w:rPr>
        <w:t xml:space="preserve"> жител</w:t>
      </w:r>
      <w:r w:rsidR="009A7E10">
        <w:rPr>
          <w:sz w:val="28"/>
          <w:szCs w:val="28"/>
        </w:rPr>
        <w:t xml:space="preserve">и  </w:t>
      </w:r>
      <w:r w:rsidR="003637F6">
        <w:rPr>
          <w:sz w:val="28"/>
          <w:szCs w:val="28"/>
        </w:rPr>
        <w:t xml:space="preserve"> округа могут обращаться к территориальным представителям</w:t>
      </w:r>
      <w:r w:rsidR="009A7E10">
        <w:rPr>
          <w:sz w:val="28"/>
          <w:szCs w:val="28"/>
        </w:rPr>
        <w:t xml:space="preserve"> в </w:t>
      </w:r>
      <w:r w:rsidR="009A7E10">
        <w:rPr>
          <w:sz w:val="28"/>
          <w:szCs w:val="28"/>
        </w:rPr>
        <w:lastRenderedPageBreak/>
        <w:t xml:space="preserve">своих населенных пунктах, в администрацию округа, </w:t>
      </w:r>
      <w:r w:rsidR="003637F6">
        <w:rPr>
          <w:sz w:val="28"/>
          <w:szCs w:val="28"/>
        </w:rPr>
        <w:t xml:space="preserve"> </w:t>
      </w:r>
      <w:r w:rsidR="009A7E10">
        <w:rPr>
          <w:sz w:val="28"/>
          <w:szCs w:val="28"/>
        </w:rPr>
        <w:t xml:space="preserve"> </w:t>
      </w:r>
      <w:r w:rsidR="003637F6">
        <w:rPr>
          <w:sz w:val="28"/>
          <w:szCs w:val="28"/>
        </w:rPr>
        <w:t>к куратору Программы в Пировском округе</w:t>
      </w:r>
      <w:r w:rsidR="00256DE0">
        <w:rPr>
          <w:sz w:val="28"/>
          <w:szCs w:val="28"/>
        </w:rPr>
        <w:t xml:space="preserve">,  специалисту отдела ЖКХ </w:t>
      </w:r>
      <w:r w:rsidR="003637F6">
        <w:rPr>
          <w:sz w:val="28"/>
          <w:szCs w:val="28"/>
        </w:rPr>
        <w:t xml:space="preserve"> Анжелике Викторовне Наумовой. </w:t>
      </w:r>
      <w:r w:rsidR="003637F6" w:rsidRPr="003637F6">
        <w:rPr>
          <w:sz w:val="28"/>
          <w:szCs w:val="28"/>
        </w:rPr>
        <w:t xml:space="preserve"> </w:t>
      </w:r>
    </w:p>
    <w:p w:rsidR="005E3F07" w:rsidRDefault="003637F6" w:rsidP="003127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пускаться в плавание под названием </w:t>
      </w:r>
      <w:r w:rsidR="00F01944">
        <w:rPr>
          <w:sz w:val="28"/>
          <w:szCs w:val="28"/>
        </w:rPr>
        <w:t xml:space="preserve">инициативные проекты, </w:t>
      </w:r>
      <w:r w:rsidR="005B6F4A">
        <w:rPr>
          <w:sz w:val="28"/>
          <w:szCs w:val="28"/>
        </w:rPr>
        <w:t xml:space="preserve">населению </w:t>
      </w:r>
      <w:r w:rsidR="00F01944">
        <w:rPr>
          <w:sz w:val="28"/>
          <w:szCs w:val="28"/>
        </w:rPr>
        <w:t>следует понимать, что существует определенный алгоритм  подготовки и реализации  проектов, и определенные направления деятельности</w:t>
      </w:r>
      <w:r w:rsidR="005B6F4A">
        <w:rPr>
          <w:sz w:val="28"/>
          <w:szCs w:val="28"/>
        </w:rPr>
        <w:t xml:space="preserve"> - </w:t>
      </w:r>
      <w:r w:rsidR="00F01944">
        <w:rPr>
          <w:sz w:val="28"/>
          <w:szCs w:val="28"/>
        </w:rPr>
        <w:t xml:space="preserve"> объекты, на которые можно привлечь финансирование при помощи программы. К ним относятся:  объекты коммунальной инфраструктуры и внешнего благоус</w:t>
      </w:r>
      <w:r w:rsidR="005E3F07">
        <w:rPr>
          <w:sz w:val="28"/>
          <w:szCs w:val="28"/>
        </w:rPr>
        <w:t>т</w:t>
      </w:r>
      <w:r w:rsidR="00F01944">
        <w:rPr>
          <w:sz w:val="28"/>
          <w:szCs w:val="28"/>
        </w:rPr>
        <w:t>ройства; объекты культуры; объекты, используемые для проведения общественных, ку</w:t>
      </w:r>
      <w:r w:rsidR="005E3F07">
        <w:rPr>
          <w:sz w:val="28"/>
          <w:szCs w:val="28"/>
        </w:rPr>
        <w:t>л</w:t>
      </w:r>
      <w:r w:rsidR="00F01944">
        <w:rPr>
          <w:sz w:val="28"/>
          <w:szCs w:val="28"/>
        </w:rPr>
        <w:t>ьтурно-массовых  и спортивных мероприятий( площади, парки, спортивные и детские площадки, места отдыха); объекты для обеспечения первичных мер пожарной безопасности; основные  средства( машины, оборудование).  Заметьте, если раньше в рамках программ, в основе к</w:t>
      </w:r>
      <w:r w:rsidR="005E3F07">
        <w:rPr>
          <w:sz w:val="28"/>
          <w:szCs w:val="28"/>
        </w:rPr>
        <w:t>о</w:t>
      </w:r>
      <w:r w:rsidR="00F01944">
        <w:rPr>
          <w:sz w:val="28"/>
          <w:szCs w:val="28"/>
        </w:rPr>
        <w:t xml:space="preserve">торых лежат инициативы граждан, </w:t>
      </w:r>
      <w:r w:rsidR="005E3F07">
        <w:rPr>
          <w:sz w:val="28"/>
          <w:szCs w:val="28"/>
        </w:rPr>
        <w:t xml:space="preserve">например,   «Жители – за чистоту и благоустройство» мы могли  в территориях обустраивать </w:t>
      </w:r>
      <w:r w:rsidR="009A7E10">
        <w:rPr>
          <w:sz w:val="28"/>
          <w:szCs w:val="28"/>
        </w:rPr>
        <w:t xml:space="preserve">в том числе </w:t>
      </w:r>
      <w:r w:rsidR="005E3F07">
        <w:rPr>
          <w:sz w:val="28"/>
          <w:szCs w:val="28"/>
        </w:rPr>
        <w:t xml:space="preserve">кладбища, то теперь в перечне новой для нас программы это направление отсутствует, но есть другое, очень значимое -  приобретение  машин, оборудования.  В целом, как видим, возможности программы  ППМИ широкие, надо только уметь ими воспользоваться.  </w:t>
      </w:r>
      <w:r w:rsidR="00C967E0">
        <w:rPr>
          <w:sz w:val="28"/>
          <w:szCs w:val="28"/>
        </w:rPr>
        <w:t xml:space="preserve">Следует учесть, что проектная идея не может быть связана, например,  с ремонтом дорог – это уже в ведомстве другой  краевой  целевой  программы.  </w:t>
      </w:r>
      <w:r w:rsidR="00E41673">
        <w:rPr>
          <w:sz w:val="28"/>
          <w:szCs w:val="28"/>
        </w:rPr>
        <w:t>Так же о</w:t>
      </w:r>
      <w:r w:rsidR="005B6F4A">
        <w:rPr>
          <w:sz w:val="28"/>
          <w:szCs w:val="28"/>
        </w:rPr>
        <w:t>н</w:t>
      </w:r>
      <w:r w:rsidR="00E41673">
        <w:rPr>
          <w:sz w:val="28"/>
          <w:szCs w:val="28"/>
        </w:rPr>
        <w:t xml:space="preserve">а не </w:t>
      </w:r>
      <w:r w:rsidR="005B6F4A">
        <w:rPr>
          <w:sz w:val="28"/>
          <w:szCs w:val="28"/>
        </w:rPr>
        <w:t xml:space="preserve">должна </w:t>
      </w:r>
      <w:r w:rsidR="00E41673">
        <w:rPr>
          <w:sz w:val="28"/>
          <w:szCs w:val="28"/>
        </w:rPr>
        <w:t xml:space="preserve"> касаться ремонта систем вод</w:t>
      </w:r>
      <w:r w:rsidR="005B6F4A">
        <w:rPr>
          <w:sz w:val="28"/>
          <w:szCs w:val="28"/>
        </w:rPr>
        <w:t>о</w:t>
      </w:r>
      <w:r w:rsidR="00E41673">
        <w:rPr>
          <w:sz w:val="28"/>
          <w:szCs w:val="28"/>
        </w:rPr>
        <w:t>снабжения</w:t>
      </w:r>
      <w:r w:rsidR="005B6F4A">
        <w:rPr>
          <w:sz w:val="28"/>
          <w:szCs w:val="28"/>
        </w:rPr>
        <w:t xml:space="preserve"> – это актуально для с. Пировского,  </w:t>
      </w:r>
      <w:r w:rsidR="00E41673">
        <w:rPr>
          <w:sz w:val="28"/>
          <w:szCs w:val="28"/>
        </w:rPr>
        <w:t>так как сети</w:t>
      </w:r>
      <w:r w:rsidR="005B6F4A">
        <w:rPr>
          <w:sz w:val="28"/>
          <w:szCs w:val="28"/>
        </w:rPr>
        <w:t xml:space="preserve"> здесь </w:t>
      </w:r>
      <w:r w:rsidR="00E41673">
        <w:rPr>
          <w:sz w:val="28"/>
          <w:szCs w:val="28"/>
        </w:rPr>
        <w:t xml:space="preserve"> обслуживает ООО </w:t>
      </w:r>
      <w:r w:rsidR="005B6F4A">
        <w:rPr>
          <w:sz w:val="28"/>
          <w:szCs w:val="28"/>
        </w:rPr>
        <w:t>«Стратегия-</w:t>
      </w:r>
      <w:r w:rsidR="00E41673">
        <w:rPr>
          <w:sz w:val="28"/>
          <w:szCs w:val="28"/>
        </w:rPr>
        <w:t>Норд</w:t>
      </w:r>
      <w:r w:rsidR="005B6F4A">
        <w:rPr>
          <w:sz w:val="28"/>
          <w:szCs w:val="28"/>
        </w:rPr>
        <w:t>»</w:t>
      </w:r>
      <w:r w:rsidR="00E41673">
        <w:rPr>
          <w:sz w:val="28"/>
          <w:szCs w:val="28"/>
        </w:rPr>
        <w:t xml:space="preserve">, и </w:t>
      </w:r>
      <w:r w:rsidR="005B6F4A">
        <w:rPr>
          <w:sz w:val="28"/>
          <w:szCs w:val="28"/>
        </w:rPr>
        <w:t xml:space="preserve"> водообеспечение  населения -  </w:t>
      </w:r>
      <w:r w:rsidR="00E41673">
        <w:rPr>
          <w:sz w:val="28"/>
          <w:szCs w:val="28"/>
        </w:rPr>
        <w:t xml:space="preserve"> зона ответственности</w:t>
      </w:r>
      <w:r w:rsidR="005B6F4A">
        <w:rPr>
          <w:sz w:val="28"/>
          <w:szCs w:val="28"/>
        </w:rPr>
        <w:t xml:space="preserve"> организации.  </w:t>
      </w:r>
    </w:p>
    <w:p w:rsidR="00D97554" w:rsidRPr="00845989" w:rsidRDefault="005E3F07" w:rsidP="003127D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3C350A">
        <w:rPr>
          <w:b/>
          <w:sz w:val="28"/>
          <w:szCs w:val="28"/>
        </w:rPr>
        <w:t xml:space="preserve">- </w:t>
      </w:r>
      <w:r w:rsidR="008B42F5">
        <w:rPr>
          <w:b/>
          <w:sz w:val="28"/>
          <w:szCs w:val="28"/>
        </w:rPr>
        <w:t xml:space="preserve">  </w:t>
      </w:r>
      <w:r w:rsidRPr="003C350A">
        <w:rPr>
          <w:b/>
          <w:sz w:val="28"/>
          <w:szCs w:val="28"/>
        </w:rPr>
        <w:t xml:space="preserve">Наиля Вазировна, </w:t>
      </w:r>
      <w:r w:rsidR="004E6D68">
        <w:rPr>
          <w:b/>
          <w:sz w:val="28"/>
          <w:szCs w:val="28"/>
        </w:rPr>
        <w:t>ч</w:t>
      </w:r>
      <w:r w:rsidR="008C5DBD" w:rsidRPr="00845989">
        <w:rPr>
          <w:b/>
          <w:sz w:val="28"/>
          <w:szCs w:val="28"/>
        </w:rPr>
        <w:t xml:space="preserve">то </w:t>
      </w:r>
      <w:r w:rsidR="008B42F5">
        <w:rPr>
          <w:b/>
          <w:sz w:val="28"/>
          <w:szCs w:val="28"/>
        </w:rPr>
        <w:t xml:space="preserve">в целом </w:t>
      </w:r>
      <w:r w:rsidR="008C5DBD" w:rsidRPr="00845989">
        <w:rPr>
          <w:b/>
          <w:sz w:val="28"/>
          <w:szCs w:val="28"/>
        </w:rPr>
        <w:t xml:space="preserve">Вы считаете </w:t>
      </w:r>
      <w:r w:rsidR="00D97554" w:rsidRPr="00845989">
        <w:rPr>
          <w:b/>
          <w:sz w:val="28"/>
          <w:szCs w:val="28"/>
        </w:rPr>
        <w:t xml:space="preserve">наиболее важным </w:t>
      </w:r>
      <w:r w:rsidR="008C5DBD" w:rsidRPr="00845989">
        <w:rPr>
          <w:b/>
          <w:sz w:val="28"/>
          <w:szCs w:val="28"/>
        </w:rPr>
        <w:t>на старте программы</w:t>
      </w:r>
      <w:r w:rsidR="004E6D68">
        <w:rPr>
          <w:b/>
          <w:sz w:val="28"/>
          <w:szCs w:val="28"/>
        </w:rPr>
        <w:t xml:space="preserve"> </w:t>
      </w:r>
      <w:r w:rsidR="008B42F5">
        <w:rPr>
          <w:b/>
          <w:sz w:val="28"/>
          <w:szCs w:val="28"/>
        </w:rPr>
        <w:t xml:space="preserve"> ППМИ </w:t>
      </w:r>
      <w:r w:rsidR="004E6D68">
        <w:rPr>
          <w:b/>
          <w:sz w:val="28"/>
          <w:szCs w:val="28"/>
        </w:rPr>
        <w:t xml:space="preserve">в </w:t>
      </w:r>
      <w:r w:rsidR="00E86EFE">
        <w:rPr>
          <w:b/>
          <w:sz w:val="28"/>
          <w:szCs w:val="28"/>
        </w:rPr>
        <w:t xml:space="preserve">Пировском </w:t>
      </w:r>
      <w:r w:rsidR="004E6D68">
        <w:rPr>
          <w:b/>
          <w:sz w:val="28"/>
          <w:szCs w:val="28"/>
        </w:rPr>
        <w:t>округе?</w:t>
      </w:r>
      <w:r w:rsidR="00D97554" w:rsidRPr="00845989">
        <w:rPr>
          <w:b/>
          <w:sz w:val="28"/>
          <w:szCs w:val="28"/>
        </w:rPr>
        <w:t xml:space="preserve"> </w:t>
      </w:r>
    </w:p>
    <w:p w:rsidR="00622474" w:rsidRDefault="00952FAF" w:rsidP="003127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моей точки зрения, успех </w:t>
      </w:r>
      <w:r w:rsidR="0051595D">
        <w:rPr>
          <w:sz w:val="28"/>
          <w:szCs w:val="28"/>
        </w:rPr>
        <w:t xml:space="preserve"> проектной деятельности кроется </w:t>
      </w:r>
      <w:r>
        <w:rPr>
          <w:sz w:val="28"/>
          <w:szCs w:val="28"/>
        </w:rPr>
        <w:t xml:space="preserve"> в совместной работе</w:t>
      </w:r>
      <w:r w:rsidR="004E6D68">
        <w:rPr>
          <w:sz w:val="28"/>
          <w:szCs w:val="28"/>
        </w:rPr>
        <w:t xml:space="preserve"> власти</w:t>
      </w:r>
      <w:r>
        <w:rPr>
          <w:sz w:val="28"/>
          <w:szCs w:val="28"/>
        </w:rPr>
        <w:t>,</w:t>
      </w:r>
      <w:r w:rsidR="004E6D68">
        <w:rPr>
          <w:sz w:val="28"/>
          <w:szCs w:val="28"/>
        </w:rPr>
        <w:t xml:space="preserve"> граждан, общественности, бизнес-сообщества, </w:t>
      </w:r>
      <w:r>
        <w:rPr>
          <w:sz w:val="28"/>
          <w:szCs w:val="28"/>
        </w:rPr>
        <w:t xml:space="preserve"> в понимании населением  истины, что сами граждане имеют возможность изменить жизнь вокруг себя.</w:t>
      </w:r>
      <w:r w:rsidR="00845989">
        <w:rPr>
          <w:sz w:val="28"/>
          <w:szCs w:val="28"/>
        </w:rPr>
        <w:t xml:space="preserve"> Я считаю, что Пировское – это наш один большой</w:t>
      </w:r>
      <w:r w:rsidR="00383840">
        <w:rPr>
          <w:sz w:val="28"/>
          <w:szCs w:val="28"/>
        </w:rPr>
        <w:t xml:space="preserve"> </w:t>
      </w:r>
      <w:r w:rsidR="00845989">
        <w:rPr>
          <w:sz w:val="28"/>
          <w:szCs w:val="28"/>
        </w:rPr>
        <w:t xml:space="preserve"> дом, </w:t>
      </w:r>
      <w:r w:rsidR="003C350A">
        <w:rPr>
          <w:sz w:val="28"/>
          <w:szCs w:val="28"/>
        </w:rPr>
        <w:t>наша малая родина, и граждане в равной мере должны быть готовы к тому, чтобы в</w:t>
      </w:r>
      <w:r w:rsidR="00914DAE">
        <w:rPr>
          <w:sz w:val="28"/>
          <w:szCs w:val="28"/>
        </w:rPr>
        <w:t xml:space="preserve">кладывать </w:t>
      </w:r>
      <w:r w:rsidR="004E6D68">
        <w:rPr>
          <w:sz w:val="28"/>
          <w:szCs w:val="28"/>
        </w:rPr>
        <w:t xml:space="preserve"> свои силы и средства </w:t>
      </w:r>
      <w:r w:rsidR="003C350A">
        <w:rPr>
          <w:sz w:val="28"/>
          <w:szCs w:val="28"/>
        </w:rPr>
        <w:t xml:space="preserve"> в общий </w:t>
      </w:r>
      <w:r w:rsidR="00045AE9">
        <w:rPr>
          <w:sz w:val="28"/>
          <w:szCs w:val="28"/>
        </w:rPr>
        <w:t>дом</w:t>
      </w:r>
      <w:r w:rsidR="004E6D68">
        <w:rPr>
          <w:sz w:val="28"/>
          <w:szCs w:val="28"/>
        </w:rPr>
        <w:t>, обеспечи</w:t>
      </w:r>
      <w:r w:rsidR="00383840">
        <w:rPr>
          <w:sz w:val="28"/>
          <w:szCs w:val="28"/>
        </w:rPr>
        <w:t>ва</w:t>
      </w:r>
      <w:r w:rsidR="004E6D68">
        <w:rPr>
          <w:sz w:val="28"/>
          <w:szCs w:val="28"/>
        </w:rPr>
        <w:t xml:space="preserve">ть имущественное или трудовое участие  в </w:t>
      </w:r>
      <w:r w:rsidR="00383840">
        <w:rPr>
          <w:sz w:val="28"/>
          <w:szCs w:val="28"/>
        </w:rPr>
        <w:t xml:space="preserve">общественном </w:t>
      </w:r>
      <w:r w:rsidR="004E6D68">
        <w:rPr>
          <w:sz w:val="28"/>
          <w:szCs w:val="28"/>
        </w:rPr>
        <w:t>проекте</w:t>
      </w:r>
      <w:r w:rsidR="00383840">
        <w:rPr>
          <w:sz w:val="28"/>
          <w:szCs w:val="28"/>
        </w:rPr>
        <w:t xml:space="preserve">, например,  при помощи субботников, акций.  Но денежный вклад остается все же приоритетным. </w:t>
      </w:r>
      <w:r w:rsidR="004E6D68">
        <w:rPr>
          <w:sz w:val="28"/>
          <w:szCs w:val="28"/>
        </w:rPr>
        <w:t xml:space="preserve">  Финансовое обеспечение реализации инициативного проекта предполагает    не менее 5 процентов средств из местного бюджета, не менее 3 процентов – от населения, не менее 7 процентов – иные источники</w:t>
      </w:r>
      <w:r w:rsidR="00466BAB">
        <w:rPr>
          <w:sz w:val="28"/>
          <w:szCs w:val="28"/>
        </w:rPr>
        <w:t xml:space="preserve"> </w:t>
      </w:r>
      <w:r w:rsidR="004E6D68">
        <w:rPr>
          <w:sz w:val="28"/>
          <w:szCs w:val="28"/>
        </w:rPr>
        <w:t xml:space="preserve">(местный бюджет, население, юридические лица и индивидуальные предприниматели), не более 85 процентов – межбюджетный трансферт. Скажем, </w:t>
      </w:r>
      <w:r w:rsidR="00845989">
        <w:rPr>
          <w:sz w:val="28"/>
          <w:szCs w:val="28"/>
        </w:rPr>
        <w:t xml:space="preserve"> </w:t>
      </w:r>
      <w:r w:rsidR="00107574">
        <w:rPr>
          <w:sz w:val="28"/>
          <w:szCs w:val="28"/>
        </w:rPr>
        <w:t xml:space="preserve">стоимость </w:t>
      </w:r>
      <w:r w:rsidR="00376FF2">
        <w:rPr>
          <w:sz w:val="28"/>
          <w:szCs w:val="28"/>
        </w:rPr>
        <w:t xml:space="preserve">потенциального проекта 100 тысяч рублей.  По условиям </w:t>
      </w:r>
      <w:r w:rsidR="00886180">
        <w:rPr>
          <w:sz w:val="28"/>
          <w:szCs w:val="28"/>
        </w:rPr>
        <w:t xml:space="preserve">конкурса </w:t>
      </w:r>
      <w:r w:rsidR="00376FF2">
        <w:rPr>
          <w:sz w:val="28"/>
          <w:szCs w:val="28"/>
        </w:rPr>
        <w:t>для получения межбюджетного трансферта население должно обеспечить денежный вклад не менее 3 процентов, то есть 3</w:t>
      </w:r>
      <w:r w:rsidR="003120D4">
        <w:rPr>
          <w:sz w:val="28"/>
          <w:szCs w:val="28"/>
        </w:rPr>
        <w:t xml:space="preserve"> 000 </w:t>
      </w:r>
      <w:r w:rsidR="00376FF2">
        <w:rPr>
          <w:sz w:val="28"/>
          <w:szCs w:val="28"/>
        </w:rPr>
        <w:t xml:space="preserve"> рублей. Сбор </w:t>
      </w:r>
      <w:r w:rsidR="00376FF2">
        <w:rPr>
          <w:sz w:val="28"/>
          <w:szCs w:val="28"/>
        </w:rPr>
        <w:lastRenderedPageBreak/>
        <w:t>денег с населения – очень корректная тема, не зря на обучающем семинаре в Казачинске она звучала отдельно</w:t>
      </w:r>
      <w:r w:rsidR="00383840">
        <w:rPr>
          <w:sz w:val="28"/>
          <w:szCs w:val="28"/>
        </w:rPr>
        <w:t xml:space="preserve"> от остальных, представители территорий делились своим опытом.  </w:t>
      </w:r>
      <w:r w:rsidR="00376FF2">
        <w:rPr>
          <w:sz w:val="28"/>
          <w:szCs w:val="28"/>
        </w:rPr>
        <w:t xml:space="preserve"> В разных территориях по-разному подходят к решению этой проблемы -  граждане вносят собственные средства на специально открытый счет, по специальной ведомости, которая хранится </w:t>
      </w:r>
      <w:r w:rsidR="003120D4">
        <w:rPr>
          <w:sz w:val="28"/>
          <w:szCs w:val="28"/>
        </w:rPr>
        <w:t>у казначея, к</w:t>
      </w:r>
      <w:r w:rsidR="00E86EFE">
        <w:rPr>
          <w:sz w:val="28"/>
          <w:szCs w:val="28"/>
        </w:rPr>
        <w:t>о</w:t>
      </w:r>
      <w:r w:rsidR="003120D4">
        <w:rPr>
          <w:sz w:val="28"/>
          <w:szCs w:val="28"/>
        </w:rPr>
        <w:t xml:space="preserve">торого выбирают </w:t>
      </w:r>
      <w:r w:rsidR="00E86EFE">
        <w:rPr>
          <w:sz w:val="28"/>
          <w:szCs w:val="28"/>
        </w:rPr>
        <w:t xml:space="preserve"> сами </w:t>
      </w:r>
      <w:r w:rsidR="003120D4">
        <w:rPr>
          <w:sz w:val="28"/>
          <w:szCs w:val="28"/>
        </w:rPr>
        <w:t xml:space="preserve">граждане на сходе,  </w:t>
      </w:r>
      <w:r w:rsidR="00376FF2">
        <w:rPr>
          <w:sz w:val="28"/>
          <w:szCs w:val="28"/>
        </w:rPr>
        <w:t>собирают  деньги в трудовых коллективах под  ответственность доверенно</w:t>
      </w:r>
      <w:r w:rsidR="00E86EFE">
        <w:rPr>
          <w:sz w:val="28"/>
          <w:szCs w:val="28"/>
        </w:rPr>
        <w:t xml:space="preserve">го </w:t>
      </w:r>
      <w:r w:rsidR="00376FF2">
        <w:rPr>
          <w:sz w:val="28"/>
          <w:szCs w:val="28"/>
        </w:rPr>
        <w:t xml:space="preserve"> лиц</w:t>
      </w:r>
      <w:r w:rsidR="00E86EFE">
        <w:rPr>
          <w:sz w:val="28"/>
          <w:szCs w:val="28"/>
        </w:rPr>
        <w:t>а</w:t>
      </w:r>
      <w:r w:rsidR="003120D4">
        <w:rPr>
          <w:sz w:val="28"/>
          <w:szCs w:val="28"/>
        </w:rPr>
        <w:t>, устраивают благотво</w:t>
      </w:r>
      <w:r w:rsidR="00E86EFE">
        <w:rPr>
          <w:sz w:val="28"/>
          <w:szCs w:val="28"/>
        </w:rPr>
        <w:t>р</w:t>
      </w:r>
      <w:r w:rsidR="003120D4">
        <w:rPr>
          <w:sz w:val="28"/>
          <w:szCs w:val="28"/>
        </w:rPr>
        <w:t>ительные акции</w:t>
      </w:r>
      <w:r w:rsidR="00622474">
        <w:rPr>
          <w:sz w:val="28"/>
          <w:szCs w:val="28"/>
        </w:rPr>
        <w:t xml:space="preserve"> </w:t>
      </w:r>
      <w:r w:rsidR="00E86EFE">
        <w:rPr>
          <w:sz w:val="28"/>
          <w:szCs w:val="28"/>
        </w:rPr>
        <w:t xml:space="preserve">и т.п. </w:t>
      </w:r>
      <w:r w:rsidR="00383840">
        <w:rPr>
          <w:sz w:val="28"/>
          <w:szCs w:val="28"/>
        </w:rPr>
        <w:t xml:space="preserve">Казачинцы привели в пример такую информацию:  </w:t>
      </w:r>
      <w:r w:rsidR="00FF0633">
        <w:rPr>
          <w:sz w:val="28"/>
          <w:szCs w:val="28"/>
        </w:rPr>
        <w:t xml:space="preserve"> Людмила Гарднер</w:t>
      </w:r>
      <w:r w:rsidR="00107574">
        <w:rPr>
          <w:sz w:val="28"/>
          <w:szCs w:val="28"/>
        </w:rPr>
        <w:t>, з</w:t>
      </w:r>
      <w:r w:rsidR="00D86226" w:rsidRPr="00107574">
        <w:rPr>
          <w:sz w:val="28"/>
          <w:szCs w:val="28"/>
        </w:rPr>
        <w:t>аслуженный  работник культуры РФ, художественный руководитель двух вокальных  коллективов «Казачка» и «Золотые капельки»</w:t>
      </w:r>
      <w:r w:rsidR="00107574">
        <w:rPr>
          <w:sz w:val="28"/>
          <w:szCs w:val="28"/>
        </w:rPr>
        <w:t xml:space="preserve"> </w:t>
      </w:r>
      <w:r w:rsidR="00FF0633" w:rsidRPr="00107574">
        <w:rPr>
          <w:sz w:val="28"/>
          <w:szCs w:val="28"/>
        </w:rPr>
        <w:t xml:space="preserve"> </w:t>
      </w:r>
      <w:r w:rsidR="00E86EFE" w:rsidRPr="00107574">
        <w:rPr>
          <w:sz w:val="28"/>
          <w:szCs w:val="28"/>
        </w:rPr>
        <w:t xml:space="preserve"> </w:t>
      </w:r>
      <w:r w:rsidR="00E86EFE">
        <w:rPr>
          <w:sz w:val="28"/>
          <w:szCs w:val="28"/>
        </w:rPr>
        <w:t xml:space="preserve">дала рождественский концерт, а вырученные от </w:t>
      </w:r>
      <w:r w:rsidR="00FF0633">
        <w:rPr>
          <w:sz w:val="28"/>
          <w:szCs w:val="28"/>
        </w:rPr>
        <w:t xml:space="preserve"> выступления </w:t>
      </w:r>
      <w:r w:rsidR="00E86EFE">
        <w:rPr>
          <w:sz w:val="28"/>
          <w:szCs w:val="28"/>
        </w:rPr>
        <w:t xml:space="preserve"> средства пошли в </w:t>
      </w:r>
      <w:r w:rsidR="00622474">
        <w:rPr>
          <w:sz w:val="28"/>
          <w:szCs w:val="28"/>
        </w:rPr>
        <w:t xml:space="preserve">поддержку проекта </w:t>
      </w:r>
      <w:r w:rsidR="00107574">
        <w:rPr>
          <w:sz w:val="28"/>
          <w:szCs w:val="28"/>
        </w:rPr>
        <w:t xml:space="preserve"> «парк моей мечты» в центре Казачинского. </w:t>
      </w:r>
      <w:r w:rsidR="00622474">
        <w:rPr>
          <w:sz w:val="28"/>
          <w:szCs w:val="28"/>
        </w:rPr>
        <w:t xml:space="preserve"> Я считаю, это очень </w:t>
      </w:r>
      <w:r w:rsidR="00CA59FA">
        <w:rPr>
          <w:sz w:val="28"/>
          <w:szCs w:val="28"/>
        </w:rPr>
        <w:t xml:space="preserve"> достойный </w:t>
      </w:r>
      <w:r w:rsidR="00622474">
        <w:rPr>
          <w:sz w:val="28"/>
          <w:szCs w:val="28"/>
        </w:rPr>
        <w:t xml:space="preserve"> пример </w:t>
      </w:r>
      <w:r w:rsidR="00CA59FA">
        <w:rPr>
          <w:sz w:val="28"/>
          <w:szCs w:val="28"/>
        </w:rPr>
        <w:t xml:space="preserve"> общественной активности, во</w:t>
      </w:r>
      <w:r w:rsidR="00622474">
        <w:rPr>
          <w:sz w:val="28"/>
          <w:szCs w:val="28"/>
        </w:rPr>
        <w:t xml:space="preserve">влеченности населения в местное самоуправления, который </w:t>
      </w:r>
      <w:r w:rsidR="00886180">
        <w:rPr>
          <w:sz w:val="28"/>
          <w:szCs w:val="28"/>
        </w:rPr>
        <w:t xml:space="preserve"> может быть </w:t>
      </w:r>
      <w:r w:rsidR="00622474">
        <w:rPr>
          <w:sz w:val="28"/>
          <w:szCs w:val="28"/>
        </w:rPr>
        <w:t>заимствова</w:t>
      </w:r>
      <w:r w:rsidR="00886180">
        <w:rPr>
          <w:sz w:val="28"/>
          <w:szCs w:val="28"/>
        </w:rPr>
        <w:t xml:space="preserve">н </w:t>
      </w:r>
      <w:r w:rsidR="00622474">
        <w:rPr>
          <w:sz w:val="28"/>
          <w:szCs w:val="28"/>
        </w:rPr>
        <w:t xml:space="preserve"> и </w:t>
      </w:r>
      <w:r w:rsidR="00FF0633">
        <w:rPr>
          <w:sz w:val="28"/>
          <w:szCs w:val="28"/>
        </w:rPr>
        <w:t xml:space="preserve">у </w:t>
      </w:r>
      <w:r w:rsidR="00622474">
        <w:rPr>
          <w:sz w:val="28"/>
          <w:szCs w:val="28"/>
        </w:rPr>
        <w:t>на</w:t>
      </w:r>
      <w:r w:rsidR="00886180">
        <w:rPr>
          <w:sz w:val="28"/>
          <w:szCs w:val="28"/>
        </w:rPr>
        <w:t>с</w:t>
      </w:r>
      <w:r w:rsidR="001A36F4">
        <w:rPr>
          <w:sz w:val="28"/>
          <w:szCs w:val="28"/>
        </w:rPr>
        <w:t xml:space="preserve"> в округе</w:t>
      </w:r>
      <w:r w:rsidR="00886180">
        <w:rPr>
          <w:sz w:val="28"/>
          <w:szCs w:val="28"/>
        </w:rPr>
        <w:t xml:space="preserve">.  </w:t>
      </w:r>
    </w:p>
    <w:p w:rsidR="00F76B63" w:rsidRPr="004F1EBA" w:rsidRDefault="001A36F4" w:rsidP="003127D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="002E6AD0" w:rsidRPr="004F1EBA">
        <w:rPr>
          <w:b/>
          <w:sz w:val="28"/>
          <w:szCs w:val="28"/>
        </w:rPr>
        <w:t xml:space="preserve">Наиля Вазировна,  известно, что  работа над инициативными  проектами  в округе, подготовка конкурсной документации  должна завершиться до 20 января. Далее пакет с документацией поступает в Институт государственного и муниципального управления при Правительстве края, где </w:t>
      </w:r>
      <w:r w:rsidR="00F76B63" w:rsidRPr="004F1EBA">
        <w:rPr>
          <w:b/>
          <w:sz w:val="28"/>
          <w:szCs w:val="28"/>
        </w:rPr>
        <w:t xml:space="preserve">осуществляется предварительная проверка документов консультантом.  </w:t>
      </w:r>
      <w:r w:rsidR="00A65D22" w:rsidRPr="004F1EBA">
        <w:rPr>
          <w:b/>
          <w:sz w:val="28"/>
          <w:szCs w:val="28"/>
        </w:rPr>
        <w:t xml:space="preserve">До 20 января, учитывая длинные новогодние праздники, не так уж и много времени. </w:t>
      </w:r>
      <w:r w:rsidR="00F76B63" w:rsidRPr="004F1EBA">
        <w:rPr>
          <w:b/>
          <w:sz w:val="28"/>
          <w:szCs w:val="28"/>
        </w:rPr>
        <w:t xml:space="preserve">Именно сейчас самая горячая  пора </w:t>
      </w:r>
      <w:r w:rsidR="00A65D22" w:rsidRPr="004F1EBA">
        <w:rPr>
          <w:b/>
          <w:sz w:val="28"/>
          <w:szCs w:val="28"/>
        </w:rPr>
        <w:t xml:space="preserve"> для </w:t>
      </w:r>
      <w:r w:rsidR="00F76B63" w:rsidRPr="004F1EBA">
        <w:rPr>
          <w:b/>
          <w:sz w:val="28"/>
          <w:szCs w:val="28"/>
        </w:rPr>
        <w:t>активных действий</w:t>
      </w:r>
      <w:r w:rsidR="00A65D22" w:rsidRPr="004F1EBA">
        <w:rPr>
          <w:b/>
          <w:sz w:val="28"/>
          <w:szCs w:val="28"/>
        </w:rPr>
        <w:t xml:space="preserve"> власти и населения</w:t>
      </w:r>
      <w:r w:rsidR="00F76B63" w:rsidRPr="004F1EBA">
        <w:rPr>
          <w:b/>
          <w:sz w:val="28"/>
          <w:szCs w:val="28"/>
        </w:rPr>
        <w:t>. Есть ли  в Пировском территориальном подразделении какие либо общественные идеи, предложения</w:t>
      </w:r>
      <w:r w:rsidR="00074858" w:rsidRPr="004F1EBA">
        <w:rPr>
          <w:b/>
          <w:sz w:val="28"/>
          <w:szCs w:val="28"/>
        </w:rPr>
        <w:t xml:space="preserve"> для участия в ППМИ</w:t>
      </w:r>
      <w:r w:rsidR="00F76B63" w:rsidRPr="004F1EBA">
        <w:rPr>
          <w:b/>
          <w:sz w:val="28"/>
          <w:szCs w:val="28"/>
        </w:rPr>
        <w:t>?</w:t>
      </w:r>
    </w:p>
    <w:p w:rsidR="00952FAF" w:rsidRDefault="001A36F4" w:rsidP="003127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Инициативная группа </w:t>
      </w:r>
      <w:r w:rsidR="000529B2">
        <w:rPr>
          <w:sz w:val="28"/>
          <w:szCs w:val="28"/>
        </w:rPr>
        <w:t xml:space="preserve">с. Пировское </w:t>
      </w:r>
      <w:r>
        <w:rPr>
          <w:sz w:val="28"/>
          <w:szCs w:val="28"/>
        </w:rPr>
        <w:t>вышла с предложением поддержать проект по обус</w:t>
      </w:r>
      <w:r w:rsidR="002D3D8D">
        <w:rPr>
          <w:sz w:val="28"/>
          <w:szCs w:val="28"/>
        </w:rPr>
        <w:t>т</w:t>
      </w:r>
      <w:r>
        <w:rPr>
          <w:sz w:val="28"/>
          <w:szCs w:val="28"/>
        </w:rPr>
        <w:t xml:space="preserve">ройству памятника </w:t>
      </w:r>
      <w:r w:rsidR="000529B2">
        <w:rPr>
          <w:sz w:val="28"/>
          <w:szCs w:val="28"/>
        </w:rPr>
        <w:t xml:space="preserve">воинам-пировчанам, погибшим в годы Великой Отечественной войны.  </w:t>
      </w:r>
      <w:r>
        <w:rPr>
          <w:sz w:val="28"/>
          <w:szCs w:val="28"/>
        </w:rPr>
        <w:t xml:space="preserve"> </w:t>
      </w:r>
      <w:r w:rsidR="00052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Этот памятник </w:t>
      </w:r>
      <w:r w:rsidR="000529B2">
        <w:rPr>
          <w:sz w:val="28"/>
          <w:szCs w:val="28"/>
        </w:rPr>
        <w:t xml:space="preserve"> был построен </w:t>
      </w:r>
      <w:r>
        <w:rPr>
          <w:sz w:val="28"/>
          <w:szCs w:val="28"/>
        </w:rPr>
        <w:t xml:space="preserve"> в 1981 году, </w:t>
      </w:r>
      <w:r w:rsidR="000529B2">
        <w:rPr>
          <w:sz w:val="28"/>
          <w:szCs w:val="28"/>
        </w:rPr>
        <w:t xml:space="preserve"> с тех пор ему не было уделено должного внимания, монумент </w:t>
      </w:r>
      <w:r>
        <w:rPr>
          <w:sz w:val="28"/>
          <w:szCs w:val="28"/>
        </w:rPr>
        <w:t xml:space="preserve">нуждается в ремонте. </w:t>
      </w:r>
      <w:r w:rsidR="000529B2">
        <w:rPr>
          <w:sz w:val="28"/>
          <w:szCs w:val="28"/>
        </w:rPr>
        <w:t xml:space="preserve"> Я думаю, большинство жителей райцентра понима</w:t>
      </w:r>
      <w:r w:rsidR="00AB2D07">
        <w:rPr>
          <w:sz w:val="28"/>
          <w:szCs w:val="28"/>
        </w:rPr>
        <w:t>ю</w:t>
      </w:r>
      <w:r w:rsidR="000529B2">
        <w:rPr>
          <w:sz w:val="28"/>
          <w:szCs w:val="28"/>
        </w:rPr>
        <w:t xml:space="preserve">т  необходимость этой работы как с точки зрения </w:t>
      </w:r>
      <w:r>
        <w:rPr>
          <w:sz w:val="28"/>
          <w:szCs w:val="28"/>
        </w:rPr>
        <w:t xml:space="preserve"> </w:t>
      </w:r>
      <w:r w:rsidR="000529B2">
        <w:rPr>
          <w:sz w:val="28"/>
          <w:szCs w:val="28"/>
        </w:rPr>
        <w:t xml:space="preserve">важности увековечения памяти о героях-земляках для потомков,  так и с архитектурной, эстетической  точки зрения. Сегодня  Пировское,  его административный центр, благоустраивается:  в этом году здесь заасфальтировали дорогу, на следующий год планируется реализация проекта комплексного благоустройства  всей парковой территории и прилегающей зоны </w:t>
      </w:r>
      <w:r w:rsidR="00EF1BB7">
        <w:rPr>
          <w:sz w:val="28"/>
          <w:szCs w:val="28"/>
        </w:rPr>
        <w:t xml:space="preserve">на участке </w:t>
      </w:r>
      <w:r w:rsidR="000529B2">
        <w:rPr>
          <w:sz w:val="28"/>
          <w:szCs w:val="28"/>
        </w:rPr>
        <w:t xml:space="preserve">от ФСЦ «Пировский» до </w:t>
      </w:r>
      <w:r w:rsidR="00EF1BB7">
        <w:rPr>
          <w:sz w:val="28"/>
          <w:szCs w:val="28"/>
        </w:rPr>
        <w:t xml:space="preserve"> окружной </w:t>
      </w:r>
      <w:r w:rsidR="000529B2">
        <w:rPr>
          <w:sz w:val="28"/>
          <w:szCs w:val="28"/>
        </w:rPr>
        <w:t>аптеки.   Старый памятник совершенно не в</w:t>
      </w:r>
      <w:r w:rsidR="00EF1BB7">
        <w:rPr>
          <w:sz w:val="28"/>
          <w:szCs w:val="28"/>
        </w:rPr>
        <w:t>п</w:t>
      </w:r>
      <w:r w:rsidR="000529B2">
        <w:rPr>
          <w:sz w:val="28"/>
          <w:szCs w:val="28"/>
        </w:rPr>
        <w:t xml:space="preserve">исывается в </w:t>
      </w:r>
      <w:r w:rsidR="00EF1BB7">
        <w:rPr>
          <w:sz w:val="28"/>
          <w:szCs w:val="28"/>
        </w:rPr>
        <w:t>н</w:t>
      </w:r>
      <w:r w:rsidR="000529B2">
        <w:rPr>
          <w:sz w:val="28"/>
          <w:szCs w:val="28"/>
        </w:rPr>
        <w:t>овую архитектурную концеп</w:t>
      </w:r>
      <w:r w:rsidR="00EF1BB7">
        <w:rPr>
          <w:sz w:val="28"/>
          <w:szCs w:val="28"/>
        </w:rPr>
        <w:t>ц</w:t>
      </w:r>
      <w:r w:rsidR="000529B2">
        <w:rPr>
          <w:sz w:val="28"/>
          <w:szCs w:val="28"/>
        </w:rPr>
        <w:t>ию райцентра</w:t>
      </w:r>
      <w:r w:rsidR="00EF1BB7">
        <w:rPr>
          <w:sz w:val="28"/>
          <w:szCs w:val="28"/>
        </w:rPr>
        <w:t xml:space="preserve">. В конце концов, </w:t>
      </w:r>
      <w:r w:rsidR="00AB2D07">
        <w:rPr>
          <w:sz w:val="28"/>
          <w:szCs w:val="28"/>
        </w:rPr>
        <w:t xml:space="preserve"> должно быть </w:t>
      </w:r>
      <w:r w:rsidR="00EF1BB7">
        <w:rPr>
          <w:sz w:val="28"/>
          <w:szCs w:val="28"/>
        </w:rPr>
        <w:t xml:space="preserve">  стыдно иметь   такие  обветшалые исторические памятные объекты в территориях</w:t>
      </w:r>
      <w:r w:rsidR="00AB2D07">
        <w:rPr>
          <w:sz w:val="28"/>
          <w:szCs w:val="28"/>
        </w:rPr>
        <w:t>, ведь с</w:t>
      </w:r>
      <w:r w:rsidR="00EF1BB7">
        <w:rPr>
          <w:sz w:val="28"/>
          <w:szCs w:val="28"/>
        </w:rPr>
        <w:t xml:space="preserve"> окончания той страшной войны, где за счастье жить под мирным небом воевали и наши деды, прадеды, прошло уже более 7 десятков лет, а мы все не можем привести в порядок  памятники, </w:t>
      </w:r>
      <w:r w:rsidR="00EF1BB7">
        <w:rPr>
          <w:sz w:val="28"/>
          <w:szCs w:val="28"/>
        </w:rPr>
        <w:lastRenderedPageBreak/>
        <w:t xml:space="preserve">установленные в их честь.  К слову сказать, в этом отношении значительно подтянулись наши маленькие населенные пункты, практически везде стоят новые памятники, памятные стелы – последние их «адреса прописки» Ново-Ислам, Троица, Волоковое. </w:t>
      </w:r>
      <w:r w:rsidR="001C565F">
        <w:rPr>
          <w:sz w:val="28"/>
          <w:szCs w:val="28"/>
        </w:rPr>
        <w:t xml:space="preserve"> Чтобы поставить окончательную  точку в большой совместной патриотической работе по увековечению памяти  героев в нашем округе, требуется, пользуясь возможностью Программы поддержки местных инициатив,  обустроить  единственный оставшийся без ремонта  памятник участникам войны-уроженцам Пировского, самого большого поселения.  Уместно еще раз привести слова, к</w:t>
      </w:r>
      <w:r w:rsidR="00D77138">
        <w:rPr>
          <w:sz w:val="28"/>
          <w:szCs w:val="28"/>
        </w:rPr>
        <w:t>о</w:t>
      </w:r>
      <w:r w:rsidR="001C565F">
        <w:rPr>
          <w:sz w:val="28"/>
          <w:szCs w:val="28"/>
        </w:rPr>
        <w:t>торы</w:t>
      </w:r>
      <w:r w:rsidR="00D77138">
        <w:rPr>
          <w:sz w:val="28"/>
          <w:szCs w:val="28"/>
        </w:rPr>
        <w:t xml:space="preserve">е </w:t>
      </w:r>
      <w:r w:rsidR="001C565F">
        <w:rPr>
          <w:sz w:val="28"/>
          <w:szCs w:val="28"/>
        </w:rPr>
        <w:t xml:space="preserve"> сказал  наш знаменитый фронтовик</w:t>
      </w:r>
      <w:r w:rsidR="00D77138">
        <w:rPr>
          <w:sz w:val="28"/>
          <w:szCs w:val="28"/>
        </w:rPr>
        <w:t xml:space="preserve">, житель Солоухи </w:t>
      </w:r>
      <w:r w:rsidR="001C565F">
        <w:rPr>
          <w:sz w:val="28"/>
          <w:szCs w:val="28"/>
        </w:rPr>
        <w:t xml:space="preserve"> Ислам Гарифзянович  Зарипов, и его </w:t>
      </w:r>
      <w:r w:rsidR="00D77138">
        <w:rPr>
          <w:sz w:val="28"/>
          <w:szCs w:val="28"/>
        </w:rPr>
        <w:t xml:space="preserve">фразу </w:t>
      </w:r>
      <w:r w:rsidR="001C565F">
        <w:rPr>
          <w:sz w:val="28"/>
          <w:szCs w:val="28"/>
        </w:rPr>
        <w:t xml:space="preserve"> всегда п</w:t>
      </w:r>
      <w:r w:rsidR="00D77138">
        <w:rPr>
          <w:sz w:val="28"/>
          <w:szCs w:val="28"/>
        </w:rPr>
        <w:t xml:space="preserve">овторяет </w:t>
      </w:r>
      <w:r w:rsidR="001C565F">
        <w:rPr>
          <w:sz w:val="28"/>
          <w:szCs w:val="28"/>
        </w:rPr>
        <w:t xml:space="preserve">глава округа А.И. Евсеев: «Спасибо </w:t>
      </w:r>
      <w:r w:rsidR="00D77138">
        <w:rPr>
          <w:sz w:val="28"/>
          <w:szCs w:val="28"/>
        </w:rPr>
        <w:t xml:space="preserve">вам, потомкам воевавших, </w:t>
      </w:r>
      <w:r w:rsidR="001C565F">
        <w:rPr>
          <w:sz w:val="28"/>
          <w:szCs w:val="28"/>
        </w:rPr>
        <w:t xml:space="preserve">за то, что хотя </w:t>
      </w:r>
      <w:r w:rsidR="00D77138">
        <w:rPr>
          <w:sz w:val="28"/>
          <w:szCs w:val="28"/>
        </w:rPr>
        <w:t xml:space="preserve">бы </w:t>
      </w:r>
      <w:r w:rsidR="001C565F">
        <w:rPr>
          <w:sz w:val="28"/>
          <w:szCs w:val="28"/>
        </w:rPr>
        <w:t>в к</w:t>
      </w:r>
      <w:r w:rsidR="00D77138">
        <w:rPr>
          <w:sz w:val="28"/>
          <w:szCs w:val="28"/>
        </w:rPr>
        <w:t>а</w:t>
      </w:r>
      <w:r w:rsidR="001C565F">
        <w:rPr>
          <w:sz w:val="28"/>
          <w:szCs w:val="28"/>
        </w:rPr>
        <w:t xml:space="preserve">мне возвращаете солдат на их малую родину». </w:t>
      </w:r>
      <w:r w:rsidR="00D77138">
        <w:rPr>
          <w:sz w:val="28"/>
          <w:szCs w:val="28"/>
        </w:rPr>
        <w:t xml:space="preserve"> Я думаю,  </w:t>
      </w:r>
      <w:r w:rsidR="00AB2D07">
        <w:rPr>
          <w:sz w:val="28"/>
          <w:szCs w:val="28"/>
        </w:rPr>
        <w:t xml:space="preserve">эти </w:t>
      </w:r>
      <w:r w:rsidR="00D77138">
        <w:rPr>
          <w:sz w:val="28"/>
          <w:szCs w:val="28"/>
        </w:rPr>
        <w:t xml:space="preserve">строки </w:t>
      </w:r>
      <w:r w:rsidR="00AB2D07">
        <w:rPr>
          <w:sz w:val="28"/>
          <w:szCs w:val="28"/>
        </w:rPr>
        <w:t xml:space="preserve">солдата войны </w:t>
      </w:r>
      <w:r w:rsidR="00D77138">
        <w:rPr>
          <w:sz w:val="28"/>
          <w:szCs w:val="28"/>
        </w:rPr>
        <w:t xml:space="preserve"> не оставляют сомнений в том, что  памятники нужны сохранять всеми силами</w:t>
      </w:r>
      <w:r w:rsidR="00AB2D07">
        <w:rPr>
          <w:sz w:val="28"/>
          <w:szCs w:val="28"/>
        </w:rPr>
        <w:t xml:space="preserve">. </w:t>
      </w:r>
      <w:r w:rsidR="00D77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</w:t>
      </w:r>
      <w:r w:rsidR="00D77138">
        <w:rPr>
          <w:sz w:val="28"/>
          <w:szCs w:val="28"/>
        </w:rPr>
        <w:t xml:space="preserve">ную идею уже </w:t>
      </w:r>
      <w:r>
        <w:rPr>
          <w:sz w:val="28"/>
          <w:szCs w:val="28"/>
        </w:rPr>
        <w:t xml:space="preserve"> активно поддержал </w:t>
      </w:r>
      <w:r w:rsidR="00D77138">
        <w:rPr>
          <w:sz w:val="28"/>
          <w:szCs w:val="28"/>
        </w:rPr>
        <w:t xml:space="preserve">окружной </w:t>
      </w:r>
      <w:r>
        <w:rPr>
          <w:sz w:val="28"/>
          <w:szCs w:val="28"/>
        </w:rPr>
        <w:t xml:space="preserve">Совет ветеранов, </w:t>
      </w:r>
      <w:r w:rsidR="00D77138">
        <w:rPr>
          <w:sz w:val="28"/>
          <w:szCs w:val="28"/>
        </w:rPr>
        <w:t>наше уважаемое старшее поколение, не понаслышке знающее,  что такое война, потеря родных.  Планируемая ф</w:t>
      </w:r>
      <w:r>
        <w:rPr>
          <w:sz w:val="28"/>
          <w:szCs w:val="28"/>
        </w:rPr>
        <w:t>ина</w:t>
      </w:r>
      <w:r w:rsidR="00D77138">
        <w:rPr>
          <w:sz w:val="28"/>
          <w:szCs w:val="28"/>
        </w:rPr>
        <w:t>н</w:t>
      </w:r>
      <w:r>
        <w:rPr>
          <w:sz w:val="28"/>
          <w:szCs w:val="28"/>
        </w:rPr>
        <w:t>совая составляющая</w:t>
      </w:r>
      <w:r w:rsidR="00D77138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 </w:t>
      </w:r>
      <w:r w:rsidR="00D7713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2 млн 300 тысяч </w:t>
      </w:r>
      <w:r w:rsidR="00D77138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из них 69 тысяч </w:t>
      </w:r>
      <w:r w:rsidR="00D77138">
        <w:rPr>
          <w:sz w:val="28"/>
          <w:szCs w:val="28"/>
        </w:rPr>
        <w:t xml:space="preserve">рублей – вклад </w:t>
      </w:r>
      <w:r>
        <w:rPr>
          <w:sz w:val="28"/>
          <w:szCs w:val="28"/>
        </w:rPr>
        <w:t>местно</w:t>
      </w:r>
      <w:r w:rsidR="00D77138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населени</w:t>
      </w:r>
      <w:r w:rsidR="00D77138">
        <w:rPr>
          <w:sz w:val="28"/>
          <w:szCs w:val="28"/>
        </w:rPr>
        <w:t>я</w:t>
      </w:r>
      <w:r>
        <w:rPr>
          <w:sz w:val="28"/>
          <w:szCs w:val="28"/>
        </w:rPr>
        <w:t xml:space="preserve">, 115 тысяч </w:t>
      </w:r>
      <w:r w:rsidR="00D77138">
        <w:rPr>
          <w:sz w:val="28"/>
          <w:szCs w:val="28"/>
        </w:rPr>
        <w:t xml:space="preserve">рублей - </w:t>
      </w:r>
      <w:r>
        <w:rPr>
          <w:sz w:val="28"/>
          <w:szCs w:val="28"/>
        </w:rPr>
        <w:t>местный бюджет, 161 тысяча – бизнес</w:t>
      </w:r>
      <w:r w:rsidR="00D77138">
        <w:rPr>
          <w:sz w:val="28"/>
          <w:szCs w:val="28"/>
        </w:rPr>
        <w:t>-сообщества</w:t>
      </w:r>
      <w:r>
        <w:rPr>
          <w:sz w:val="28"/>
          <w:szCs w:val="28"/>
        </w:rPr>
        <w:t xml:space="preserve">. </w:t>
      </w:r>
      <w:r w:rsidR="00D77138">
        <w:rPr>
          <w:sz w:val="28"/>
          <w:szCs w:val="28"/>
        </w:rPr>
        <w:t xml:space="preserve"> На данном этапе работы над проектом  </w:t>
      </w:r>
      <w:r w:rsidR="0056177F">
        <w:rPr>
          <w:sz w:val="28"/>
          <w:szCs w:val="28"/>
        </w:rPr>
        <w:t xml:space="preserve"> самое главное собрать подписи </w:t>
      </w:r>
      <w:r w:rsidR="00D77138">
        <w:rPr>
          <w:sz w:val="28"/>
          <w:szCs w:val="28"/>
        </w:rPr>
        <w:t xml:space="preserve"> </w:t>
      </w:r>
      <w:r w:rsidR="00AD5EF5">
        <w:rPr>
          <w:sz w:val="28"/>
          <w:szCs w:val="28"/>
        </w:rPr>
        <w:t xml:space="preserve">от населения </w:t>
      </w:r>
      <w:r w:rsidR="0056177F">
        <w:rPr>
          <w:sz w:val="28"/>
          <w:szCs w:val="28"/>
        </w:rPr>
        <w:t xml:space="preserve">в </w:t>
      </w:r>
      <w:r w:rsidR="00AD5EF5">
        <w:rPr>
          <w:sz w:val="28"/>
          <w:szCs w:val="28"/>
        </w:rPr>
        <w:t xml:space="preserve">его </w:t>
      </w:r>
      <w:r w:rsidR="0056177F">
        <w:rPr>
          <w:sz w:val="28"/>
          <w:szCs w:val="28"/>
        </w:rPr>
        <w:t xml:space="preserve">поддержку. </w:t>
      </w:r>
      <w:r w:rsidR="00AD5EF5">
        <w:rPr>
          <w:sz w:val="28"/>
          <w:szCs w:val="28"/>
        </w:rPr>
        <w:t xml:space="preserve"> Словом, п</w:t>
      </w:r>
      <w:r w:rsidR="0056177F">
        <w:rPr>
          <w:sz w:val="28"/>
          <w:szCs w:val="28"/>
        </w:rPr>
        <w:t>одготовить грамотно пакет документов</w:t>
      </w:r>
      <w:r w:rsidR="00AD5EF5">
        <w:rPr>
          <w:sz w:val="28"/>
          <w:szCs w:val="28"/>
        </w:rPr>
        <w:t xml:space="preserve">, уложиться в срок </w:t>
      </w:r>
      <w:r w:rsidR="0056177F">
        <w:rPr>
          <w:sz w:val="28"/>
          <w:szCs w:val="28"/>
        </w:rPr>
        <w:t xml:space="preserve"> до 20 января</w:t>
      </w:r>
      <w:r w:rsidR="00AD5EF5">
        <w:rPr>
          <w:sz w:val="28"/>
          <w:szCs w:val="28"/>
        </w:rPr>
        <w:t>, обеспечить и</w:t>
      </w:r>
      <w:r w:rsidR="006918C9">
        <w:rPr>
          <w:sz w:val="28"/>
          <w:szCs w:val="28"/>
        </w:rPr>
        <w:t>нформационн</w:t>
      </w:r>
      <w:r w:rsidR="00AD5EF5">
        <w:rPr>
          <w:sz w:val="28"/>
          <w:szCs w:val="28"/>
        </w:rPr>
        <w:t xml:space="preserve">ую </w:t>
      </w:r>
      <w:r w:rsidR="006918C9">
        <w:rPr>
          <w:sz w:val="28"/>
          <w:szCs w:val="28"/>
        </w:rPr>
        <w:t xml:space="preserve"> кампани</w:t>
      </w:r>
      <w:r w:rsidR="00AD5EF5">
        <w:rPr>
          <w:sz w:val="28"/>
          <w:szCs w:val="28"/>
        </w:rPr>
        <w:t xml:space="preserve">ю проекта на всех этапах реализации.  </w:t>
      </w:r>
      <w:r w:rsidR="00296993">
        <w:rPr>
          <w:sz w:val="28"/>
          <w:szCs w:val="28"/>
        </w:rPr>
        <w:t xml:space="preserve">У  Пировского  территориального подразделения есть единственный шанс оказаться в победителях конкурса и получить реальную помощь  на обустройство памятника при условии активности и поддержки самих пировчан, общественности – старост </w:t>
      </w:r>
      <w:r w:rsidR="0056220A">
        <w:rPr>
          <w:sz w:val="28"/>
          <w:szCs w:val="28"/>
        </w:rPr>
        <w:t>села, представителей ТОС.  Список победителей утверждается Постановлением Правительства Красноярского края. Хочется надеяться, что  в этом списке  будут не только пировчане, но и представители других территориальных подразделений</w:t>
      </w:r>
      <w:r w:rsidR="00AB2D07">
        <w:rPr>
          <w:sz w:val="28"/>
          <w:szCs w:val="28"/>
        </w:rPr>
        <w:t xml:space="preserve"> округа</w:t>
      </w:r>
      <w:r w:rsidR="0056220A">
        <w:rPr>
          <w:sz w:val="28"/>
          <w:szCs w:val="28"/>
        </w:rPr>
        <w:t xml:space="preserve">. Я знаю, что в Троице, например,   хотят заявиться с проектной идеей по </w:t>
      </w:r>
      <w:r w:rsidR="00AB2D07">
        <w:rPr>
          <w:sz w:val="28"/>
          <w:szCs w:val="28"/>
        </w:rPr>
        <w:t xml:space="preserve">благоустройству  пешеходных зон </w:t>
      </w:r>
      <w:r w:rsidR="00D86226">
        <w:rPr>
          <w:sz w:val="28"/>
          <w:szCs w:val="28"/>
        </w:rPr>
        <w:t xml:space="preserve"> </w:t>
      </w:r>
      <w:r w:rsidR="0056220A">
        <w:rPr>
          <w:sz w:val="28"/>
          <w:szCs w:val="28"/>
        </w:rPr>
        <w:t>в общественных местах. Очень актуально для сельских территорий  в плане чистоты и порядка, соблюдения мер противопожарной безопасности приобретение техники для косьбы  травы. Эта идея обсуждалась на аппаратном совещании в администрации округа, а Программа поддержки  местных инициатив</w:t>
      </w:r>
      <w:r w:rsidR="00DE1616">
        <w:rPr>
          <w:sz w:val="28"/>
          <w:szCs w:val="28"/>
        </w:rPr>
        <w:t xml:space="preserve">, как уже было подмечено, </w:t>
      </w:r>
      <w:r w:rsidR="0056220A">
        <w:rPr>
          <w:sz w:val="28"/>
          <w:szCs w:val="28"/>
        </w:rPr>
        <w:t xml:space="preserve"> позволяет приобретать специализированную технику для осуществления вопросов местного значения.  </w:t>
      </w:r>
      <w:r w:rsidR="00DE1616">
        <w:rPr>
          <w:sz w:val="28"/>
          <w:szCs w:val="28"/>
        </w:rPr>
        <w:t xml:space="preserve">На самом деле  запросов и проблем у любого муниципалитета хоть отбавляй.  Почему бы  не попытаться решить их в том числе и </w:t>
      </w:r>
      <w:r w:rsidR="004250FA">
        <w:rPr>
          <w:sz w:val="28"/>
          <w:szCs w:val="28"/>
        </w:rPr>
        <w:t xml:space="preserve">с </w:t>
      </w:r>
      <w:r w:rsidR="00DE1616">
        <w:rPr>
          <w:sz w:val="28"/>
          <w:szCs w:val="28"/>
        </w:rPr>
        <w:t xml:space="preserve">помощью  участия   в  краевых конкурсных программах?  </w:t>
      </w:r>
    </w:p>
    <w:p w:rsidR="001A71EB" w:rsidRDefault="001A71EB" w:rsidP="003127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71EB" w:rsidRDefault="001A71EB" w:rsidP="003127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Беседовала Ирина Попова </w:t>
      </w:r>
    </w:p>
    <w:p w:rsidR="00DE1616" w:rsidRDefault="00DE1616" w:rsidP="003127D1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DE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484" w:rsidRDefault="008A5484" w:rsidP="00D86226">
      <w:pPr>
        <w:spacing w:after="0" w:line="240" w:lineRule="auto"/>
      </w:pPr>
      <w:r>
        <w:separator/>
      </w:r>
    </w:p>
  </w:endnote>
  <w:endnote w:type="continuationSeparator" w:id="0">
    <w:p w:rsidR="008A5484" w:rsidRDefault="008A5484" w:rsidP="00D8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484" w:rsidRDefault="008A5484" w:rsidP="00D86226">
      <w:pPr>
        <w:spacing w:after="0" w:line="240" w:lineRule="auto"/>
      </w:pPr>
      <w:r>
        <w:separator/>
      </w:r>
    </w:p>
  </w:footnote>
  <w:footnote w:type="continuationSeparator" w:id="0">
    <w:p w:rsidR="008A5484" w:rsidRDefault="008A5484" w:rsidP="00D86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1D"/>
    <w:rsid w:val="00045AE9"/>
    <w:rsid w:val="000529B2"/>
    <w:rsid w:val="00074858"/>
    <w:rsid w:val="00107574"/>
    <w:rsid w:val="00147002"/>
    <w:rsid w:val="00190EC4"/>
    <w:rsid w:val="001A36F4"/>
    <w:rsid w:val="001A71EB"/>
    <w:rsid w:val="001C565F"/>
    <w:rsid w:val="002223F4"/>
    <w:rsid w:val="00256DE0"/>
    <w:rsid w:val="00267691"/>
    <w:rsid w:val="00271673"/>
    <w:rsid w:val="00296993"/>
    <w:rsid w:val="002D3D8D"/>
    <w:rsid w:val="002E6AD0"/>
    <w:rsid w:val="003120D4"/>
    <w:rsid w:val="003127D1"/>
    <w:rsid w:val="00330AEC"/>
    <w:rsid w:val="00351915"/>
    <w:rsid w:val="003637F6"/>
    <w:rsid w:val="00376FF2"/>
    <w:rsid w:val="00383840"/>
    <w:rsid w:val="003A5CD2"/>
    <w:rsid w:val="003C350A"/>
    <w:rsid w:val="004250FA"/>
    <w:rsid w:val="0042628E"/>
    <w:rsid w:val="00466BAB"/>
    <w:rsid w:val="004670B2"/>
    <w:rsid w:val="004E6D68"/>
    <w:rsid w:val="004F1EBA"/>
    <w:rsid w:val="0051595D"/>
    <w:rsid w:val="0056177F"/>
    <w:rsid w:val="0056220A"/>
    <w:rsid w:val="005942FC"/>
    <w:rsid w:val="005B6F4A"/>
    <w:rsid w:val="005E3F07"/>
    <w:rsid w:val="00622474"/>
    <w:rsid w:val="006918C9"/>
    <w:rsid w:val="00705151"/>
    <w:rsid w:val="00761065"/>
    <w:rsid w:val="008053D3"/>
    <w:rsid w:val="00806B24"/>
    <w:rsid w:val="00845989"/>
    <w:rsid w:val="00875B32"/>
    <w:rsid w:val="00886180"/>
    <w:rsid w:val="008A5484"/>
    <w:rsid w:val="008B42F5"/>
    <w:rsid w:val="008C5DBD"/>
    <w:rsid w:val="00914DAE"/>
    <w:rsid w:val="00952FAF"/>
    <w:rsid w:val="009A7E10"/>
    <w:rsid w:val="009F5BF8"/>
    <w:rsid w:val="00A2331D"/>
    <w:rsid w:val="00A65D22"/>
    <w:rsid w:val="00A93E81"/>
    <w:rsid w:val="00AB2D07"/>
    <w:rsid w:val="00AD5EF5"/>
    <w:rsid w:val="00BC168F"/>
    <w:rsid w:val="00BF058A"/>
    <w:rsid w:val="00C967E0"/>
    <w:rsid w:val="00CA59FA"/>
    <w:rsid w:val="00D24868"/>
    <w:rsid w:val="00D77138"/>
    <w:rsid w:val="00D86226"/>
    <w:rsid w:val="00D97554"/>
    <w:rsid w:val="00DC3673"/>
    <w:rsid w:val="00DE1616"/>
    <w:rsid w:val="00DF66D3"/>
    <w:rsid w:val="00E41673"/>
    <w:rsid w:val="00E86EFE"/>
    <w:rsid w:val="00EF1BB7"/>
    <w:rsid w:val="00F01944"/>
    <w:rsid w:val="00F76B63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D91E7-8C75-4A1E-98B0-43D29FAD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F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62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622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62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E8024-BFCC-457E-8EF7-E8E203F9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User Windows</cp:lastModifiedBy>
  <cp:revision>55</cp:revision>
  <dcterms:created xsi:type="dcterms:W3CDTF">2021-10-08T04:48:00Z</dcterms:created>
  <dcterms:modified xsi:type="dcterms:W3CDTF">2021-10-15T02:16:00Z</dcterms:modified>
</cp:coreProperties>
</file>